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A51" w:rsidRDefault="00EF1060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2017</w:t>
      </w:r>
      <w:r>
        <w:rPr>
          <w:rFonts w:hint="eastAsia"/>
          <w:sz w:val="36"/>
          <w:szCs w:val="36"/>
        </w:rPr>
        <w:t>年中央支持地方高校专项网上填报须知</w:t>
      </w:r>
    </w:p>
    <w:p w:rsidR="00E80A51" w:rsidRDefault="00E80A51">
      <w:pPr>
        <w:rPr>
          <w:rFonts w:ascii="仿宋" w:eastAsia="仿宋" w:hAnsi="仿宋"/>
          <w:sz w:val="28"/>
          <w:szCs w:val="28"/>
        </w:rPr>
      </w:pPr>
    </w:p>
    <w:p w:rsidR="00BE1B3D" w:rsidRDefault="00BE1B3D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各相关高校：</w:t>
      </w:r>
    </w:p>
    <w:p w:rsidR="00BE1B3D" w:rsidRDefault="00BE1B3D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根据近期你们关于中央支持地方高校改革发展资金项目申报情况，现将填报口径和</w:t>
      </w:r>
      <w:r w:rsidR="00555076">
        <w:rPr>
          <w:rFonts w:ascii="仿宋" w:eastAsia="仿宋" w:hAnsi="仿宋" w:hint="eastAsia"/>
          <w:sz w:val="28"/>
          <w:szCs w:val="28"/>
        </w:rPr>
        <w:t>填报</w:t>
      </w:r>
      <w:r>
        <w:rPr>
          <w:rFonts w:ascii="仿宋" w:eastAsia="仿宋" w:hAnsi="仿宋" w:hint="eastAsia"/>
          <w:sz w:val="28"/>
          <w:szCs w:val="28"/>
        </w:rPr>
        <w:t>疑问梳理如下：</w:t>
      </w:r>
    </w:p>
    <w:p w:rsidR="00E80A51" w:rsidRDefault="003A1AF4" w:rsidP="003A1AF4">
      <w:pPr>
        <w:ind w:left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一、</w:t>
      </w:r>
      <w:r w:rsidR="00EF1060">
        <w:rPr>
          <w:rFonts w:ascii="仿宋" w:eastAsia="仿宋" w:hAnsi="仿宋" w:hint="eastAsia"/>
          <w:b/>
          <w:bCs/>
          <w:sz w:val="28"/>
          <w:szCs w:val="28"/>
        </w:rPr>
        <w:t>跨年度项目的申报</w:t>
      </w:r>
    </w:p>
    <w:p w:rsidR="00E80A51" w:rsidRDefault="00EF1060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跨年度项目按照“分年度申报、分年度实施”的原则申报，</w:t>
      </w:r>
      <w:r w:rsidR="003A1AF4">
        <w:rPr>
          <w:rFonts w:ascii="仿宋" w:eastAsia="仿宋" w:hAnsi="仿宋" w:hint="eastAsia"/>
          <w:sz w:val="28"/>
          <w:szCs w:val="28"/>
        </w:rPr>
        <w:t>当年度实施的项目内容在当年度申报</w:t>
      </w:r>
      <w:r>
        <w:rPr>
          <w:rFonts w:ascii="仿宋" w:eastAsia="仿宋" w:hAnsi="仿宋" w:hint="eastAsia"/>
          <w:sz w:val="28"/>
          <w:szCs w:val="28"/>
        </w:rPr>
        <w:t>，</w:t>
      </w:r>
      <w:r w:rsidR="003A1AF4">
        <w:rPr>
          <w:rFonts w:ascii="仿宋" w:eastAsia="仿宋" w:hAnsi="仿宋" w:hint="eastAsia"/>
          <w:sz w:val="28"/>
          <w:szCs w:val="28"/>
        </w:rPr>
        <w:t>次年度实施的项目内容在次年度申报。</w:t>
      </w:r>
      <w:r>
        <w:rPr>
          <w:rFonts w:ascii="仿宋" w:eastAsia="仿宋" w:hAnsi="仿宋" w:hint="eastAsia"/>
          <w:sz w:val="28"/>
          <w:szCs w:val="28"/>
        </w:rPr>
        <w:t>例如，在2017年项目系统中主要填报的是2017年实施的项目内容，在2018年项目系统中主要填报的是2018年实施的项目内容，以此类推。跨年度项目不占次年申报项目的个数限制，但是占次年申报项目的总预算额度控制。</w:t>
      </w:r>
    </w:p>
    <w:p w:rsidR="00E80A51" w:rsidRDefault="00265BFC" w:rsidP="00E80A51">
      <w:pPr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二</w:t>
      </w:r>
      <w:r w:rsidR="00EF1060">
        <w:rPr>
          <w:rFonts w:ascii="仿宋" w:eastAsia="仿宋" w:hAnsi="仿宋" w:hint="eastAsia"/>
          <w:b/>
          <w:bCs/>
          <w:sz w:val="28"/>
          <w:szCs w:val="28"/>
        </w:rPr>
        <w:t>、项目时间</w:t>
      </w:r>
      <w:r>
        <w:rPr>
          <w:rFonts w:ascii="仿宋" w:eastAsia="仿宋" w:hAnsi="仿宋" w:hint="eastAsia"/>
          <w:b/>
          <w:bCs/>
          <w:sz w:val="28"/>
          <w:szCs w:val="28"/>
        </w:rPr>
        <w:t>点</w:t>
      </w:r>
    </w:p>
    <w:p w:rsidR="00E80A51" w:rsidRDefault="00EF1060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项目开始时间一般以资金下达学校的时间点填报，比如2017年的项目开始时间，建议大家填列为2017年9月，如果是一年制项目，结束时间为2018年9月，如果是两年制的项目，结束时间为2018年9月，如果是三年制的项目，结束时间为2019年9月。</w:t>
      </w:r>
    </w:p>
    <w:p w:rsidR="00E80A51" w:rsidRDefault="006808A7" w:rsidP="006808A7">
      <w:pPr>
        <w:ind w:left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三、项目填报</w:t>
      </w:r>
    </w:p>
    <w:p w:rsidR="00E80A51" w:rsidRDefault="006808A7">
      <w:pPr>
        <w:ind w:firstLine="561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学校要结合规划和发展定位，科学合理筛选和申报项目，避免“散、小”和校内平衡。</w:t>
      </w:r>
      <w:r w:rsidR="00085B77">
        <w:rPr>
          <w:rFonts w:ascii="仿宋" w:eastAsia="仿宋" w:hAnsi="仿宋" w:hint="eastAsia"/>
          <w:sz w:val="28"/>
          <w:szCs w:val="28"/>
        </w:rPr>
        <w:t>各学校须成立中央支持地方高校改革发展专项资金项目组，其中项目</w:t>
      </w:r>
      <w:proofErr w:type="gramStart"/>
      <w:r w:rsidR="00085B77">
        <w:rPr>
          <w:rFonts w:ascii="仿宋" w:eastAsia="仿宋" w:hAnsi="仿宋" w:hint="eastAsia"/>
          <w:sz w:val="28"/>
          <w:szCs w:val="28"/>
        </w:rPr>
        <w:t>填报组</w:t>
      </w:r>
      <w:proofErr w:type="gramEnd"/>
      <w:r w:rsidR="00085B77">
        <w:rPr>
          <w:rFonts w:ascii="仿宋" w:eastAsia="仿宋" w:hAnsi="仿宋" w:hint="eastAsia"/>
          <w:sz w:val="28"/>
          <w:szCs w:val="28"/>
        </w:rPr>
        <w:t>成员为5名（因为</w:t>
      </w:r>
      <w:r w:rsidR="00ED72B9">
        <w:rPr>
          <w:rFonts w:ascii="仿宋" w:eastAsia="仿宋" w:hAnsi="仿宋" w:hint="eastAsia"/>
          <w:sz w:val="28"/>
          <w:szCs w:val="28"/>
        </w:rPr>
        <w:t>项目</w:t>
      </w:r>
      <w:r w:rsidR="00085B77">
        <w:rPr>
          <w:rFonts w:ascii="仿宋" w:eastAsia="仿宋" w:hAnsi="仿宋" w:hint="eastAsia"/>
          <w:sz w:val="28"/>
          <w:szCs w:val="28"/>
        </w:rPr>
        <w:t>系统所支持</w:t>
      </w:r>
      <w:r w:rsidR="00ED72B9">
        <w:rPr>
          <w:rFonts w:ascii="仿宋" w:eastAsia="仿宋" w:hAnsi="仿宋" w:hint="eastAsia"/>
          <w:sz w:val="28"/>
          <w:szCs w:val="28"/>
        </w:rPr>
        <w:t>每</w:t>
      </w:r>
      <w:r w:rsidR="00085B77">
        <w:rPr>
          <w:rFonts w:ascii="仿宋" w:eastAsia="仿宋" w:hAnsi="仿宋" w:hint="eastAsia"/>
          <w:sz w:val="28"/>
          <w:szCs w:val="28"/>
        </w:rPr>
        <w:t>个学校的填报名额限制为5名）。</w:t>
      </w:r>
      <w:r>
        <w:rPr>
          <w:rFonts w:ascii="仿宋" w:eastAsia="仿宋" w:hAnsi="仿宋" w:hint="eastAsia"/>
          <w:sz w:val="28"/>
          <w:szCs w:val="28"/>
        </w:rPr>
        <w:t>项目经校内总体筛选后，由</w:t>
      </w:r>
      <w:r w:rsidR="00EF1060">
        <w:rPr>
          <w:rFonts w:ascii="仿宋" w:eastAsia="仿宋" w:hAnsi="仿宋" w:hint="eastAsia"/>
          <w:sz w:val="28"/>
          <w:szCs w:val="28"/>
        </w:rPr>
        <w:t>项目组</w:t>
      </w:r>
      <w:r>
        <w:rPr>
          <w:rFonts w:ascii="仿宋" w:eastAsia="仿宋" w:hAnsi="仿宋" w:hint="eastAsia"/>
          <w:sz w:val="28"/>
          <w:szCs w:val="28"/>
        </w:rPr>
        <w:t>成员进</w:t>
      </w:r>
      <w:r>
        <w:rPr>
          <w:rFonts w:ascii="仿宋" w:eastAsia="仿宋" w:hAnsi="仿宋" w:hint="eastAsia"/>
          <w:sz w:val="28"/>
          <w:szCs w:val="28"/>
        </w:rPr>
        <w:lastRenderedPageBreak/>
        <w:t>行网络填报和沟通协调工作。项目审核由学校财务部门把关</w:t>
      </w:r>
      <w:r w:rsidR="00EF1060"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保证项目预算</w:t>
      </w:r>
      <w:r w:rsidR="006B6C9F">
        <w:rPr>
          <w:rFonts w:ascii="仿宋" w:eastAsia="仿宋" w:hAnsi="仿宋" w:hint="eastAsia"/>
          <w:sz w:val="28"/>
          <w:szCs w:val="28"/>
        </w:rPr>
        <w:t>合理和后期执行效率。</w:t>
      </w:r>
    </w:p>
    <w:p w:rsidR="00E80A51" w:rsidRDefault="00EF1060" w:rsidP="00E80A51">
      <w:pPr>
        <w:numPr>
          <w:ilvl w:val="0"/>
          <w:numId w:val="2"/>
        </w:numPr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项目申报的关键点</w:t>
      </w:r>
    </w:p>
    <w:p w:rsidR="00E80A51" w:rsidRDefault="00EF1060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</w:t>
      </w:r>
      <w:r>
        <w:rPr>
          <w:rFonts w:ascii="仿宋" w:eastAsia="仿宋" w:hAnsi="仿宋" w:hint="eastAsia"/>
          <w:b/>
          <w:bCs/>
          <w:sz w:val="28"/>
          <w:szCs w:val="28"/>
        </w:rPr>
        <w:t>（一）一个项目必须有一份项目申请书。</w:t>
      </w:r>
      <w:r>
        <w:rPr>
          <w:rFonts w:ascii="仿宋" w:eastAsia="仿宋" w:hAnsi="仿宋" w:hint="eastAsia"/>
          <w:sz w:val="28"/>
          <w:szCs w:val="28"/>
        </w:rPr>
        <w:t>（填报疑问咨询系统支持）</w:t>
      </w:r>
    </w:p>
    <w:p w:rsidR="00E80A51" w:rsidRDefault="00EF1060">
      <w:pPr>
        <w:ind w:firstLineChars="200" w:firstLine="562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（二）立项文件依据。立项文件最好有红头正式文件。</w:t>
      </w:r>
      <w:r>
        <w:rPr>
          <w:rFonts w:ascii="仿宋" w:eastAsia="仿宋" w:hAnsi="仿宋" w:hint="eastAsia"/>
          <w:sz w:val="28"/>
          <w:szCs w:val="28"/>
        </w:rPr>
        <w:t>摘要框里简要阐述文件中与经费有关的主要内容。格式为《》（﹝﹞号）文要求做什么事，做什么，怎么做，哪里承担费用，经费多少。必须上传有以上内容的文件扫描件，扫描件中要突出以上内容描述的页面，可以省略无效的页面。</w:t>
      </w:r>
    </w:p>
    <w:p w:rsidR="00E80A51" w:rsidRDefault="00EF1060">
      <w:pPr>
        <w:ind w:firstLineChars="200" w:firstLine="562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（二）可行性报告。</w:t>
      </w:r>
      <w:r>
        <w:rPr>
          <w:rFonts w:ascii="仿宋" w:eastAsia="仿宋" w:hAnsi="仿宋" w:hint="eastAsia"/>
          <w:sz w:val="28"/>
          <w:szCs w:val="28"/>
        </w:rPr>
        <w:t>重点是量化，必要性和可行性尽量量化，与实施方案和绩效表中的指标数量保持一致，不要矛盾。强调项目实施的已有基础，中央支持专项重在原有的基础上拔高项目，没有基础的项目缺乏竞争力。</w:t>
      </w:r>
    </w:p>
    <w:p w:rsidR="00E80A51" w:rsidRDefault="00EF1060">
      <w:pPr>
        <w:ind w:firstLineChars="200" w:firstLine="562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（三）实施方案。</w:t>
      </w:r>
      <w:r>
        <w:rPr>
          <w:rFonts w:ascii="仿宋" w:eastAsia="仿宋" w:hAnsi="仿宋" w:hint="eastAsia"/>
          <w:sz w:val="28"/>
          <w:szCs w:val="28"/>
        </w:rPr>
        <w:t>按模板写，一定要具体、细致，要量化，时间点要准。（模板附后）</w:t>
      </w:r>
    </w:p>
    <w:p w:rsidR="00E80A51" w:rsidRDefault="00EF1060">
      <w:pPr>
        <w:ind w:firstLineChars="200" w:firstLine="562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（四）支出明细测算。</w:t>
      </w:r>
      <w:r>
        <w:rPr>
          <w:rFonts w:ascii="仿宋" w:eastAsia="仿宋" w:hAnsi="仿宋" w:hint="eastAsia"/>
          <w:sz w:val="28"/>
          <w:szCs w:val="28"/>
        </w:rPr>
        <w:t>要求实，审核的专家一般掌握市价，对支出结构和单价会仔细审核，第一轮汇审前，专家</w:t>
      </w:r>
      <w:proofErr w:type="gramStart"/>
      <w:r>
        <w:rPr>
          <w:rFonts w:ascii="仿宋" w:eastAsia="仿宋" w:hAnsi="仿宋" w:hint="eastAsia"/>
          <w:sz w:val="28"/>
          <w:szCs w:val="28"/>
        </w:rPr>
        <w:t>组必然网上筛减</w:t>
      </w:r>
      <w:proofErr w:type="gramEnd"/>
      <w:r>
        <w:rPr>
          <w:rFonts w:ascii="仿宋" w:eastAsia="仿宋" w:hAnsi="仿宋" w:hint="eastAsia"/>
          <w:sz w:val="28"/>
          <w:szCs w:val="28"/>
        </w:rPr>
        <w:t>一次。特别是商品和服务支出及其他资本性支出中涉及单价2万元以下的设备购置。</w:t>
      </w:r>
    </w:p>
    <w:p w:rsidR="00E80A51" w:rsidRDefault="007A413F">
      <w:pPr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五</w:t>
      </w:r>
      <w:r w:rsidR="00EF1060">
        <w:rPr>
          <w:rFonts w:ascii="仿宋" w:eastAsia="仿宋" w:hAnsi="仿宋" w:hint="eastAsia"/>
          <w:b/>
          <w:bCs/>
          <w:sz w:val="28"/>
          <w:szCs w:val="28"/>
        </w:rPr>
        <w:t>、资金来源</w:t>
      </w:r>
      <w:r>
        <w:rPr>
          <w:rFonts w:ascii="仿宋" w:eastAsia="仿宋" w:hAnsi="仿宋" w:hint="eastAsia"/>
          <w:b/>
          <w:bCs/>
          <w:sz w:val="28"/>
          <w:szCs w:val="28"/>
        </w:rPr>
        <w:t>填报口径</w:t>
      </w:r>
    </w:p>
    <w:p w:rsidR="00E80A51" w:rsidRDefault="00EF1060" w:rsidP="00E80A5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资金来源分为中央资金、</w:t>
      </w:r>
      <w:proofErr w:type="gramStart"/>
      <w:r>
        <w:rPr>
          <w:rFonts w:ascii="仿宋" w:eastAsia="仿宋" w:hAnsi="仿宋" w:hint="eastAsia"/>
          <w:sz w:val="28"/>
          <w:szCs w:val="28"/>
        </w:rPr>
        <w:t>省级资金</w:t>
      </w:r>
      <w:proofErr w:type="gramEnd"/>
      <w:r>
        <w:rPr>
          <w:rFonts w:ascii="仿宋" w:eastAsia="仿宋" w:hAnsi="仿宋" w:hint="eastAsia"/>
          <w:sz w:val="28"/>
          <w:szCs w:val="28"/>
        </w:rPr>
        <w:t>和学校自筹。其中：中央资金</w:t>
      </w:r>
      <w:r>
        <w:rPr>
          <w:rFonts w:ascii="仿宋" w:eastAsia="仿宋" w:hAnsi="仿宋" w:hint="eastAsia"/>
          <w:sz w:val="28"/>
          <w:szCs w:val="28"/>
        </w:rPr>
        <w:lastRenderedPageBreak/>
        <w:t>是本次下达学校的项目资金</w:t>
      </w:r>
      <w:r w:rsidR="00591E20">
        <w:rPr>
          <w:rFonts w:ascii="仿宋" w:eastAsia="仿宋" w:hAnsi="仿宋" w:hint="eastAsia"/>
          <w:sz w:val="28"/>
          <w:szCs w:val="28"/>
        </w:rPr>
        <w:t>；</w:t>
      </w:r>
      <w:proofErr w:type="gramStart"/>
      <w:r>
        <w:rPr>
          <w:rFonts w:ascii="仿宋" w:eastAsia="仿宋" w:hAnsi="仿宋" w:hint="eastAsia"/>
          <w:sz w:val="28"/>
          <w:szCs w:val="28"/>
        </w:rPr>
        <w:t>省级资金</w:t>
      </w:r>
      <w:proofErr w:type="gramEnd"/>
      <w:r>
        <w:rPr>
          <w:rFonts w:ascii="仿宋" w:eastAsia="仿宋" w:hAnsi="仿宋" w:hint="eastAsia"/>
          <w:sz w:val="28"/>
          <w:szCs w:val="28"/>
        </w:rPr>
        <w:t>是省财政下达学校的生均经费，用于统筹安排这个项目的部分</w:t>
      </w:r>
      <w:r w:rsidR="00591E20">
        <w:rPr>
          <w:rFonts w:ascii="仿宋" w:eastAsia="仿宋" w:hAnsi="仿宋" w:hint="eastAsia"/>
          <w:sz w:val="28"/>
          <w:szCs w:val="28"/>
        </w:rPr>
        <w:t>；</w:t>
      </w:r>
      <w:r>
        <w:rPr>
          <w:rFonts w:ascii="仿宋" w:eastAsia="仿宋" w:hAnsi="仿宋" w:hint="eastAsia"/>
          <w:sz w:val="28"/>
          <w:szCs w:val="28"/>
        </w:rPr>
        <w:t>学校自筹是学校通过学费收入等事业收入安排用于这个项目的部分。项目申报中相关设备和支出</w:t>
      </w:r>
      <w:proofErr w:type="gramStart"/>
      <w:r>
        <w:rPr>
          <w:rFonts w:ascii="仿宋" w:eastAsia="仿宋" w:hAnsi="仿宋" w:hint="eastAsia"/>
          <w:sz w:val="28"/>
          <w:szCs w:val="28"/>
        </w:rPr>
        <w:t>明细需</w:t>
      </w:r>
      <w:proofErr w:type="gramEnd"/>
      <w:r>
        <w:rPr>
          <w:rFonts w:ascii="仿宋" w:eastAsia="仿宋" w:hAnsi="仿宋" w:hint="eastAsia"/>
          <w:sz w:val="28"/>
          <w:szCs w:val="28"/>
        </w:rPr>
        <w:t>细化和填报资金来源，一项设备和一项明细支出只能通过一类资金来源予以保障。不同资金来源的项目支出要分别填报。</w:t>
      </w:r>
      <w:bookmarkStart w:id="0" w:name="_GoBack"/>
      <w:bookmarkEnd w:id="0"/>
    </w:p>
    <w:p w:rsidR="00E80A51" w:rsidRDefault="00CB02BC" w:rsidP="00CB02BC">
      <w:pPr>
        <w:ind w:left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六、</w:t>
      </w:r>
      <w:r w:rsidR="00EF1060">
        <w:rPr>
          <w:rFonts w:ascii="仿宋" w:eastAsia="仿宋" w:hAnsi="仿宋" w:hint="eastAsia"/>
          <w:b/>
          <w:bCs/>
          <w:sz w:val="28"/>
          <w:szCs w:val="28"/>
        </w:rPr>
        <w:t>项目绩效目标表</w:t>
      </w:r>
    </w:p>
    <w:p w:rsidR="00E80A51" w:rsidRDefault="00EF1060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此次需填报两类项目绩效目标表，一类是总表，就是一张三年规划实施的总项目绩效目标表，另一类是分表，就是每个项目都需要针对此项目实施的绩效目标表。项目绩效目标表不能空填，否则项目申报不通过。</w:t>
      </w:r>
    </w:p>
    <w:p w:rsidR="00E80A51" w:rsidRDefault="00EF1060" w:rsidP="00E80A51">
      <w:pPr>
        <w:numPr>
          <w:ilvl w:val="0"/>
          <w:numId w:val="3"/>
        </w:numPr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化债内容</w:t>
      </w:r>
    </w:p>
    <w:p w:rsidR="00E80A51" w:rsidRDefault="00EF1060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我们在项目系统里另外增加了一张高校债务情况表，请各高校补充填报，以此作为中央支持地方高校改革发展资金项目申报的附件。</w:t>
      </w:r>
    </w:p>
    <w:p w:rsidR="00E80A51" w:rsidRDefault="00CB02BC">
      <w:pPr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八、</w:t>
      </w:r>
      <w:r w:rsidR="00EF1060">
        <w:rPr>
          <w:rFonts w:ascii="仿宋" w:eastAsia="仿宋" w:hAnsi="仿宋" w:hint="eastAsia"/>
          <w:b/>
          <w:sz w:val="28"/>
          <w:szCs w:val="28"/>
        </w:rPr>
        <w:t>交流平台</w:t>
      </w:r>
    </w:p>
    <w:p w:rsidR="00E80A51" w:rsidRDefault="00EF1060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现在省财政群里人员</w:t>
      </w:r>
      <w:r w:rsidR="00476590">
        <w:rPr>
          <w:rFonts w:ascii="仿宋" w:eastAsia="仿宋" w:hAnsi="仿宋" w:hint="eastAsia"/>
          <w:sz w:val="28"/>
          <w:szCs w:val="28"/>
        </w:rPr>
        <w:t>较多</w:t>
      </w:r>
      <w:r>
        <w:rPr>
          <w:rFonts w:ascii="仿宋" w:eastAsia="仿宋" w:hAnsi="仿宋" w:hint="eastAsia"/>
          <w:sz w:val="28"/>
          <w:szCs w:val="28"/>
        </w:rPr>
        <w:t>，</w:t>
      </w:r>
      <w:r w:rsidR="00476590">
        <w:rPr>
          <w:rFonts w:ascii="仿宋" w:eastAsia="仿宋" w:hAnsi="仿宋" w:hint="eastAsia"/>
          <w:sz w:val="28"/>
          <w:szCs w:val="28"/>
        </w:rPr>
        <w:t>现予以规范</w:t>
      </w:r>
      <w:r>
        <w:rPr>
          <w:rFonts w:ascii="仿宋" w:eastAsia="仿宋" w:hAnsi="仿宋" w:hint="eastAsia"/>
          <w:sz w:val="28"/>
          <w:szCs w:val="28"/>
        </w:rPr>
        <w:t>，原则上分2个群，一个是软件开发公司技术（</w:t>
      </w:r>
      <w:r>
        <w:rPr>
          <w:rFonts w:ascii="仿宋" w:eastAsia="仿宋" w:hAnsi="仿宋"/>
          <w:sz w:val="28"/>
          <w:szCs w:val="28"/>
        </w:rPr>
        <w:t>460193595</w:t>
      </w:r>
      <w:r>
        <w:rPr>
          <w:rFonts w:ascii="仿宋" w:eastAsia="仿宋" w:hAnsi="仿宋" w:hint="eastAsia"/>
          <w:sz w:val="28"/>
          <w:szCs w:val="28"/>
        </w:rPr>
        <w:t>），每个学校限制5名人员进群，主要是负责项目申报的5名项目组成员。一个是省财政厅项目组（</w:t>
      </w:r>
      <w:r>
        <w:rPr>
          <w:rFonts w:ascii="仿宋" w:eastAsia="仿宋" w:hAnsi="仿宋"/>
          <w:sz w:val="28"/>
          <w:szCs w:val="28"/>
        </w:rPr>
        <w:t>188156151</w:t>
      </w:r>
      <w:r>
        <w:rPr>
          <w:rFonts w:ascii="仿宋" w:eastAsia="仿宋" w:hAnsi="仿宋" w:hint="eastAsia"/>
          <w:sz w:val="28"/>
          <w:szCs w:val="28"/>
        </w:rPr>
        <w:t>），</w:t>
      </w:r>
      <w:proofErr w:type="gramStart"/>
      <w:r>
        <w:rPr>
          <w:rFonts w:ascii="仿宋" w:eastAsia="仿宋" w:hAnsi="仿宋" w:hint="eastAsia"/>
          <w:sz w:val="28"/>
          <w:szCs w:val="28"/>
        </w:rPr>
        <w:t>此群限</w:t>
      </w:r>
      <w:proofErr w:type="gramEnd"/>
      <w:r>
        <w:rPr>
          <w:rFonts w:ascii="仿宋" w:eastAsia="仿宋" w:hAnsi="仿宋" w:hint="eastAsia"/>
          <w:sz w:val="28"/>
          <w:szCs w:val="28"/>
        </w:rPr>
        <w:t>财务人员和项目组负责人各1名。其他都是在学校群里进行交流。据此，我们将清</w:t>
      </w:r>
      <w:r w:rsidR="00013830">
        <w:rPr>
          <w:rFonts w:ascii="仿宋" w:eastAsia="仿宋" w:hAnsi="仿宋" w:hint="eastAsia"/>
          <w:sz w:val="28"/>
          <w:szCs w:val="28"/>
        </w:rPr>
        <w:t>退</w:t>
      </w:r>
      <w:r>
        <w:rPr>
          <w:rFonts w:ascii="仿宋" w:eastAsia="仿宋" w:hAnsi="仿宋" w:hint="eastAsia"/>
          <w:sz w:val="28"/>
          <w:szCs w:val="28"/>
        </w:rPr>
        <w:t>群里人员，请各学校</w:t>
      </w:r>
      <w:r w:rsidR="00013830">
        <w:rPr>
          <w:rFonts w:ascii="仿宋" w:eastAsia="仿宋" w:hAnsi="仿宋" w:hint="eastAsia"/>
          <w:sz w:val="28"/>
          <w:szCs w:val="28"/>
        </w:rPr>
        <w:t>予以配合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BE1B3D" w:rsidRDefault="00F75D33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今年，</w:t>
      </w:r>
      <w:r w:rsidR="00BE1B3D">
        <w:rPr>
          <w:rFonts w:ascii="仿宋" w:eastAsia="仿宋" w:hAnsi="仿宋" w:hint="eastAsia"/>
          <w:sz w:val="28"/>
          <w:szCs w:val="28"/>
        </w:rPr>
        <w:t>中央支持地方高校改革发展资金项目</w:t>
      </w:r>
      <w:r>
        <w:rPr>
          <w:rFonts w:ascii="仿宋" w:eastAsia="仿宋" w:hAnsi="仿宋" w:hint="eastAsia"/>
          <w:sz w:val="28"/>
          <w:szCs w:val="28"/>
        </w:rPr>
        <w:t>首次启用网络填报，项目系统开发、调整、维护工作</w:t>
      </w:r>
      <w:r w:rsidR="001D3155">
        <w:rPr>
          <w:rFonts w:ascii="仿宋" w:eastAsia="仿宋" w:hAnsi="仿宋" w:hint="eastAsia"/>
          <w:sz w:val="28"/>
          <w:szCs w:val="28"/>
        </w:rPr>
        <w:t>需不断完善和改进</w:t>
      </w:r>
      <w:r>
        <w:rPr>
          <w:rFonts w:ascii="仿宋" w:eastAsia="仿宋" w:hAnsi="仿宋" w:hint="eastAsia"/>
          <w:sz w:val="28"/>
          <w:szCs w:val="28"/>
        </w:rPr>
        <w:t>，由此给大家填报工作造成的不便请谅解</w:t>
      </w:r>
      <w:r w:rsidR="00844CAD"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我们将尽全力做好后续服务工作，同时，谢</w:t>
      </w:r>
      <w:r>
        <w:rPr>
          <w:rFonts w:ascii="仿宋" w:eastAsia="仿宋" w:hAnsi="仿宋" w:hint="eastAsia"/>
          <w:sz w:val="28"/>
          <w:szCs w:val="28"/>
        </w:rPr>
        <w:lastRenderedPageBreak/>
        <w:t>谢大家假期给予我们支持。</w:t>
      </w:r>
    </w:p>
    <w:sectPr w:rsidR="00BE1B3D" w:rsidSect="00E80A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B3D" w:rsidRDefault="00BE1B3D" w:rsidP="00BE1B3D">
      <w:r>
        <w:separator/>
      </w:r>
    </w:p>
  </w:endnote>
  <w:endnote w:type="continuationSeparator" w:id="0">
    <w:p w:rsidR="00BE1B3D" w:rsidRDefault="00BE1B3D" w:rsidP="00B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仿宋_GB2312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B3D" w:rsidRDefault="00BE1B3D" w:rsidP="00BE1B3D">
      <w:r>
        <w:separator/>
      </w:r>
    </w:p>
  </w:footnote>
  <w:footnote w:type="continuationSeparator" w:id="0">
    <w:p w:rsidR="00BE1B3D" w:rsidRDefault="00BE1B3D" w:rsidP="00BE1B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76F372"/>
    <w:multiLevelType w:val="singleLevel"/>
    <w:tmpl w:val="5976F372"/>
    <w:lvl w:ilvl="0">
      <w:start w:val="2"/>
      <w:numFmt w:val="chineseCounting"/>
      <w:suff w:val="nothing"/>
      <w:lvlText w:val="%1、"/>
      <w:lvlJc w:val="left"/>
    </w:lvl>
  </w:abstractNum>
  <w:abstractNum w:abstractNumId="1">
    <w:nsid w:val="5976F501"/>
    <w:multiLevelType w:val="singleLevel"/>
    <w:tmpl w:val="5976F501"/>
    <w:lvl w:ilvl="0">
      <w:start w:val="4"/>
      <w:numFmt w:val="chineseCounting"/>
      <w:suff w:val="nothing"/>
      <w:lvlText w:val="%1、"/>
      <w:lvlJc w:val="left"/>
    </w:lvl>
  </w:abstractNum>
  <w:abstractNum w:abstractNumId="2">
    <w:nsid w:val="5976F900"/>
    <w:multiLevelType w:val="singleLevel"/>
    <w:tmpl w:val="5976F900"/>
    <w:lvl w:ilvl="0">
      <w:start w:val="7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6CC7"/>
    <w:rsid w:val="00013830"/>
    <w:rsid w:val="00085B77"/>
    <w:rsid w:val="000C4E2A"/>
    <w:rsid w:val="001D3155"/>
    <w:rsid w:val="00265BFC"/>
    <w:rsid w:val="003600FF"/>
    <w:rsid w:val="003A1AF4"/>
    <w:rsid w:val="003D772D"/>
    <w:rsid w:val="00476590"/>
    <w:rsid w:val="00501E6F"/>
    <w:rsid w:val="00555076"/>
    <w:rsid w:val="00555A45"/>
    <w:rsid w:val="00591E20"/>
    <w:rsid w:val="006808A7"/>
    <w:rsid w:val="006B6C9F"/>
    <w:rsid w:val="00702C41"/>
    <w:rsid w:val="007A413F"/>
    <w:rsid w:val="00844CAD"/>
    <w:rsid w:val="00856DCA"/>
    <w:rsid w:val="008C6CC7"/>
    <w:rsid w:val="00950354"/>
    <w:rsid w:val="00AA1A22"/>
    <w:rsid w:val="00B1404A"/>
    <w:rsid w:val="00BE1B3D"/>
    <w:rsid w:val="00C66FC8"/>
    <w:rsid w:val="00CB02BC"/>
    <w:rsid w:val="00DD2E31"/>
    <w:rsid w:val="00E201D2"/>
    <w:rsid w:val="00E80A51"/>
    <w:rsid w:val="00E938CC"/>
    <w:rsid w:val="00ED72B9"/>
    <w:rsid w:val="00EF1060"/>
    <w:rsid w:val="00F75D33"/>
    <w:rsid w:val="00F870EE"/>
    <w:rsid w:val="05881FCB"/>
    <w:rsid w:val="08B57D44"/>
    <w:rsid w:val="097D39FD"/>
    <w:rsid w:val="0A4D0B92"/>
    <w:rsid w:val="11E31FDA"/>
    <w:rsid w:val="131E7CD3"/>
    <w:rsid w:val="1C2827B5"/>
    <w:rsid w:val="1DFA0B05"/>
    <w:rsid w:val="27E33AAC"/>
    <w:rsid w:val="2D5544B8"/>
    <w:rsid w:val="2E6E0431"/>
    <w:rsid w:val="5BD67814"/>
    <w:rsid w:val="5F8E38D2"/>
    <w:rsid w:val="61125954"/>
    <w:rsid w:val="65263453"/>
    <w:rsid w:val="69FE3966"/>
    <w:rsid w:val="6FED09D7"/>
    <w:rsid w:val="70187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A5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80A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80A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80A5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80A5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236</Words>
  <Characters>1347</Characters>
  <Application>Microsoft Office Word</Application>
  <DocSecurity>0</DocSecurity>
  <Lines>11</Lines>
  <Paragraphs>3</Paragraphs>
  <ScaleCrop>false</ScaleCrop>
  <Company>user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王家明</dc:creator>
  <cp:lastModifiedBy>杨越峰</cp:lastModifiedBy>
  <cp:revision>35</cp:revision>
  <cp:lastPrinted>2017-07-25T08:39:00Z</cp:lastPrinted>
  <dcterms:created xsi:type="dcterms:W3CDTF">2017-07-25T00:27:00Z</dcterms:created>
  <dcterms:modified xsi:type="dcterms:W3CDTF">2017-07-25T08:53:00Z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